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13B8" w14:textId="1887D443" w:rsidR="00781EDF" w:rsidRDefault="00781EDF" w:rsidP="00A75564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7AE9C065" wp14:editId="40ADF371">
            <wp:extent cx="2599690" cy="1371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4FB5196" wp14:editId="7BF69B13">
            <wp:extent cx="2419350" cy="567108"/>
            <wp:effectExtent l="0" t="0" r="0" b="4445"/>
            <wp:docPr id="2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lipart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346" cy="58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E48A" w14:textId="77777777" w:rsidR="00781EDF" w:rsidRDefault="00781EDF" w:rsidP="00781EDF">
      <w:pPr>
        <w:spacing w:line="360" w:lineRule="auto"/>
        <w:jc w:val="center"/>
        <w:rPr>
          <w:b/>
        </w:rPr>
      </w:pPr>
    </w:p>
    <w:p w14:paraId="3C63CB83" w14:textId="77777777" w:rsidR="00781EDF" w:rsidRDefault="00781EDF" w:rsidP="00781EDF">
      <w:pPr>
        <w:spacing w:line="360" w:lineRule="auto"/>
        <w:jc w:val="center"/>
        <w:rPr>
          <w:b/>
        </w:rPr>
      </w:pPr>
    </w:p>
    <w:p w14:paraId="53D5A619" w14:textId="77777777" w:rsidR="00781EDF" w:rsidRPr="00781EDF" w:rsidRDefault="00781EDF" w:rsidP="00781EDF">
      <w:pPr>
        <w:spacing w:line="360" w:lineRule="auto"/>
        <w:jc w:val="center"/>
        <w:rPr>
          <w:b/>
        </w:rPr>
      </w:pPr>
    </w:p>
    <w:p w14:paraId="7E7749A6" w14:textId="5B8336AE" w:rsidR="00781EDF" w:rsidRDefault="00781EDF" w:rsidP="00781EDF">
      <w:pPr>
        <w:spacing w:line="360" w:lineRule="auto"/>
        <w:jc w:val="center"/>
        <w:rPr>
          <w:b/>
        </w:rPr>
      </w:pPr>
      <w:r>
        <w:rPr>
          <w:b/>
        </w:rPr>
        <w:t>REGULAMIN KONKURSU FOTOGRAFICZNEGO</w:t>
      </w:r>
    </w:p>
    <w:p w14:paraId="415163A2" w14:textId="508E4220" w:rsidR="00781EDF" w:rsidRDefault="004D5302" w:rsidP="00781EDF">
      <w:pPr>
        <w:jc w:val="center"/>
        <w:rPr>
          <w:b/>
        </w:rPr>
      </w:pPr>
      <w:r>
        <w:rPr>
          <w:b/>
        </w:rPr>
        <w:t>„Selfie z Baczyńskim”</w:t>
      </w:r>
    </w:p>
    <w:p w14:paraId="6A682147" w14:textId="77777777" w:rsidR="00781EDF" w:rsidRDefault="00781EDF" w:rsidP="00781EDF">
      <w:pPr>
        <w:jc w:val="center"/>
        <w:rPr>
          <w:b/>
          <w:sz w:val="16"/>
          <w:szCs w:val="16"/>
        </w:rPr>
      </w:pPr>
    </w:p>
    <w:p w14:paraId="37D1A26B" w14:textId="77777777" w:rsidR="00781EDF" w:rsidRDefault="00781EDF" w:rsidP="00781ED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§1</w:t>
      </w:r>
    </w:p>
    <w:p w14:paraId="0050C5DB" w14:textId="77777777" w:rsidR="00781EDF" w:rsidRDefault="00781EDF" w:rsidP="00781ED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Organizatorzy konkursu</w:t>
      </w:r>
    </w:p>
    <w:p w14:paraId="35C31403" w14:textId="77777777" w:rsidR="00781EDF" w:rsidRDefault="00781EDF" w:rsidP="00781EDF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7E38C70" w14:textId="46485D60" w:rsidR="00781EDF" w:rsidRDefault="00781EDF" w:rsidP="00781EDF">
      <w:pPr>
        <w:spacing w:line="360" w:lineRule="auto"/>
        <w:jc w:val="both"/>
      </w:pPr>
      <w:r>
        <w:rPr>
          <w:spacing w:val="-6"/>
        </w:rPr>
        <w:t>1. Organizatorem konkursu</w:t>
      </w:r>
      <w:r>
        <w:rPr>
          <w:b/>
          <w:spacing w:val="-6"/>
        </w:rPr>
        <w:t xml:space="preserve"> </w:t>
      </w:r>
      <w:r>
        <w:rPr>
          <w:spacing w:val="-6"/>
        </w:rPr>
        <w:t xml:space="preserve">jest </w:t>
      </w:r>
      <w:r w:rsidR="004D5302">
        <w:rPr>
          <w:spacing w:val="-6"/>
        </w:rPr>
        <w:t>Biblioteka Publiczna m.st. Warszawy - Biblioteka Główna Województwa Mazowieckiego</w:t>
      </w:r>
      <w:r>
        <w:t>.</w:t>
      </w:r>
    </w:p>
    <w:p w14:paraId="0F8F6248" w14:textId="6A9E326B" w:rsidR="00781EDF" w:rsidRDefault="00781EDF" w:rsidP="00781EDF">
      <w:pPr>
        <w:spacing w:line="360" w:lineRule="auto"/>
        <w:jc w:val="both"/>
      </w:pPr>
      <w:r>
        <w:t xml:space="preserve">2. Konkurs ogłoszony jest w ramach projektu </w:t>
      </w:r>
      <w:r w:rsidR="004D5302">
        <w:t xml:space="preserve">wystawa i wernisaż </w:t>
      </w:r>
      <w:r w:rsidR="004D5302" w:rsidRPr="004D5302">
        <w:rPr>
          <w:i/>
          <w:iCs/>
        </w:rPr>
        <w:t>Wyje za mną ciemny, wielki czas Krzysztof Kamil Baczyński</w:t>
      </w:r>
      <w:r>
        <w:t>.</w:t>
      </w:r>
    </w:p>
    <w:p w14:paraId="0ABA2379" w14:textId="77777777" w:rsidR="00781EDF" w:rsidRDefault="00781EDF" w:rsidP="00781EDF">
      <w:pPr>
        <w:spacing w:line="360" w:lineRule="auto"/>
        <w:jc w:val="both"/>
        <w:rPr>
          <w:sz w:val="16"/>
          <w:szCs w:val="16"/>
        </w:rPr>
      </w:pPr>
    </w:p>
    <w:p w14:paraId="21EF9F18" w14:textId="77777777" w:rsidR="00781EDF" w:rsidRDefault="00781EDF" w:rsidP="00781EDF">
      <w:pPr>
        <w:jc w:val="center"/>
        <w:rPr>
          <w:b/>
          <w:bCs/>
        </w:rPr>
      </w:pPr>
      <w:r>
        <w:rPr>
          <w:b/>
          <w:bCs/>
        </w:rPr>
        <w:t>§2</w:t>
      </w:r>
    </w:p>
    <w:p w14:paraId="00B70FCC" w14:textId="77777777" w:rsidR="00781EDF" w:rsidRDefault="00781EDF" w:rsidP="00781EDF">
      <w:pPr>
        <w:jc w:val="center"/>
        <w:rPr>
          <w:b/>
          <w:bCs/>
        </w:rPr>
      </w:pPr>
      <w:r>
        <w:rPr>
          <w:b/>
          <w:bCs/>
        </w:rPr>
        <w:t>Cele konkursu</w:t>
      </w:r>
    </w:p>
    <w:p w14:paraId="09E5C1CE" w14:textId="77777777" w:rsidR="00781EDF" w:rsidRDefault="00781EDF" w:rsidP="00781EDF">
      <w:pPr>
        <w:jc w:val="center"/>
        <w:rPr>
          <w:sz w:val="16"/>
          <w:szCs w:val="16"/>
        </w:rPr>
      </w:pPr>
    </w:p>
    <w:p w14:paraId="4E48B442" w14:textId="25EC8640" w:rsidR="00781EDF" w:rsidRDefault="00781EDF" w:rsidP="00781EDF">
      <w:pPr>
        <w:spacing w:line="360" w:lineRule="auto"/>
        <w:jc w:val="both"/>
      </w:pPr>
      <w:r>
        <w:t xml:space="preserve">1. Celem konkursu jest </w:t>
      </w:r>
      <w:r w:rsidR="004D5302">
        <w:t>upamiętnienie postaci Krzysztofa Kamila Baczyńskiego w 100-lecie jego urodzin, a także w związku z ogłoszenie</w:t>
      </w:r>
      <w:r w:rsidR="00CE4300">
        <w:t>m</w:t>
      </w:r>
      <w:r w:rsidR="004D5302">
        <w:t xml:space="preserve"> przez Sejm RP roku 2021 Rokiem Krzysztofa Kamila Baczyńskiego. </w:t>
      </w:r>
      <w:r>
        <w:t xml:space="preserve"> </w:t>
      </w:r>
    </w:p>
    <w:p w14:paraId="563824B3" w14:textId="77777777" w:rsidR="00781EDF" w:rsidRDefault="00781EDF" w:rsidP="00781EDF">
      <w:pPr>
        <w:spacing w:line="360" w:lineRule="auto"/>
        <w:jc w:val="both"/>
        <w:rPr>
          <w:b/>
        </w:rPr>
      </w:pPr>
      <w:r>
        <w:t>2. Ponadto celem konkursu jest:</w:t>
      </w:r>
    </w:p>
    <w:p w14:paraId="42E4CB95" w14:textId="75FC2949" w:rsidR="00781EDF" w:rsidRDefault="00781EDF" w:rsidP="00781EDF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zachęcanie do </w:t>
      </w:r>
      <w:r w:rsidR="004D5302">
        <w:t>odwiedzenia wystawy w siedzibie Biblioteki Publicznej m.st. Warszawy – Biblioteki Głównej Województwa Mazowieckiego</w:t>
      </w:r>
      <w:r w:rsidR="00CE4300">
        <w:t>, ul. Koszykowa 26/28</w:t>
      </w:r>
      <w:r w:rsidR="008E5F16">
        <w:t>,</w:t>
      </w:r>
      <w:r w:rsidR="00CE4300">
        <w:t xml:space="preserve"> 00-950 Warszawa</w:t>
      </w:r>
      <w:r>
        <w:t>;</w:t>
      </w:r>
    </w:p>
    <w:p w14:paraId="5E62E3D3" w14:textId="65CA1FCC" w:rsidR="00781EDF" w:rsidRDefault="00454583" w:rsidP="00781EDF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zachęcenie do odwiedzenia miejsc upamiętnienia Krzysztofa Kamila Baczyńskiego lub miejsc z tą postacią </w:t>
      </w:r>
      <w:r w:rsidR="00CE4300">
        <w:t xml:space="preserve">i jej twórczością </w:t>
      </w:r>
      <w:r>
        <w:t>związanych</w:t>
      </w:r>
      <w:r w:rsidR="00CE4300">
        <w:t xml:space="preserve"> lub kojarzących się</w:t>
      </w:r>
      <w:r>
        <w:t xml:space="preserve"> na terenie Warszawy</w:t>
      </w:r>
      <w:r w:rsidR="00CE4300">
        <w:t xml:space="preserve"> i poza ni</w:t>
      </w:r>
      <w:r w:rsidR="008E5F16">
        <w:t>m</w:t>
      </w:r>
      <w:r w:rsidR="00781EDF">
        <w:t>;</w:t>
      </w:r>
    </w:p>
    <w:p w14:paraId="12CB078C" w14:textId="37ECD09A" w:rsidR="00781EDF" w:rsidRDefault="00781EDF" w:rsidP="00781EDF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odkrywanie </w:t>
      </w:r>
      <w:r w:rsidR="00454583">
        <w:t>biografii i twórczości Krzysztofa Kamila Baczyńskiego</w:t>
      </w:r>
      <w:r>
        <w:t xml:space="preserve">; </w:t>
      </w:r>
    </w:p>
    <w:p w14:paraId="11ED3CEF" w14:textId="0D7D3EAB" w:rsidR="00781EDF" w:rsidRDefault="00781EDF" w:rsidP="00781EDF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propagowanie i rozwijanie zainteresowań </w:t>
      </w:r>
      <w:r w:rsidR="00454583">
        <w:t>fotograficznych wśród czytelników</w:t>
      </w:r>
      <w:r w:rsidR="00CE4300">
        <w:t>.</w:t>
      </w:r>
    </w:p>
    <w:p w14:paraId="58FA199F" w14:textId="77777777" w:rsidR="00781EDF" w:rsidRDefault="00781EDF" w:rsidP="00781EDF">
      <w:pPr>
        <w:pStyle w:val="Default"/>
        <w:spacing w:line="360" w:lineRule="auto"/>
        <w:jc w:val="both"/>
        <w:rPr>
          <w:sz w:val="16"/>
          <w:szCs w:val="16"/>
        </w:rPr>
      </w:pPr>
    </w:p>
    <w:p w14:paraId="0DB5BD36" w14:textId="77777777" w:rsidR="00781EDF" w:rsidRDefault="00781EDF" w:rsidP="00781EDF">
      <w:pPr>
        <w:ind w:left="1134"/>
        <w:jc w:val="center"/>
        <w:rPr>
          <w:b/>
          <w:bCs/>
        </w:rPr>
      </w:pPr>
      <w:r>
        <w:rPr>
          <w:b/>
          <w:bCs/>
        </w:rPr>
        <w:t>§3</w:t>
      </w:r>
    </w:p>
    <w:p w14:paraId="102868EF" w14:textId="77777777" w:rsidR="00781EDF" w:rsidRDefault="00781EDF" w:rsidP="00781E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Uczestnicy konkursu</w:t>
      </w:r>
    </w:p>
    <w:p w14:paraId="794E41A8" w14:textId="77777777" w:rsidR="00781EDF" w:rsidRDefault="00781EDF" w:rsidP="00781EDF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Konkurs adresowany jest do amatorów.</w:t>
      </w:r>
    </w:p>
    <w:p w14:paraId="4A39CA02" w14:textId="08C06B0B" w:rsidR="00781EDF" w:rsidRDefault="00781EDF" w:rsidP="00781EDF">
      <w:pPr>
        <w:pStyle w:val="Default"/>
        <w:spacing w:line="360" w:lineRule="auto"/>
        <w:jc w:val="both"/>
      </w:pPr>
      <w:r>
        <w:lastRenderedPageBreak/>
        <w:t xml:space="preserve">2. Uczestnikami konkursu są </w:t>
      </w:r>
      <w:r w:rsidR="00454583">
        <w:t>wszyscy bez względu na wiek</w:t>
      </w:r>
      <w:r>
        <w:t>.</w:t>
      </w:r>
    </w:p>
    <w:p w14:paraId="260791DC" w14:textId="18D9EB35" w:rsidR="00781EDF" w:rsidRDefault="00781EDF" w:rsidP="00781EDF">
      <w:pPr>
        <w:pStyle w:val="Default"/>
        <w:spacing w:line="360" w:lineRule="auto"/>
        <w:jc w:val="both"/>
      </w:pPr>
      <w:r>
        <w:t xml:space="preserve">3. Prace będą ocenione w </w:t>
      </w:r>
      <w:r w:rsidR="00454583">
        <w:t>dwóch</w:t>
      </w:r>
      <w:r>
        <w:t xml:space="preserve"> kategoriach wiekowych</w:t>
      </w:r>
      <w:r w:rsidR="00CE4300">
        <w:t>,</w:t>
      </w:r>
      <w:r>
        <w:t xml:space="preserve"> tj.:</w:t>
      </w:r>
    </w:p>
    <w:p w14:paraId="0B736451" w14:textId="0B734700" w:rsidR="00781EDF" w:rsidRDefault="00781EDF" w:rsidP="00781EDF">
      <w:pPr>
        <w:pStyle w:val="Default"/>
        <w:spacing w:line="360" w:lineRule="auto"/>
        <w:jc w:val="both"/>
      </w:pPr>
      <w:r>
        <w:t>I</w:t>
      </w:r>
      <w:r w:rsidR="00454583">
        <w:t xml:space="preserve"> </w:t>
      </w:r>
      <w:r>
        <w:t xml:space="preserve">- dzieci </w:t>
      </w:r>
      <w:r w:rsidR="00454583">
        <w:t>i młodzież do 18</w:t>
      </w:r>
      <w:r w:rsidR="00CE4300">
        <w:t>.</w:t>
      </w:r>
      <w:r w:rsidR="00454583">
        <w:t xml:space="preserve"> roku życia</w:t>
      </w:r>
      <w:r w:rsidR="004C73AA">
        <w:t>: 1., 2. 3. miejsce oraz wyróżnienia;</w:t>
      </w:r>
    </w:p>
    <w:p w14:paraId="64DC1E29" w14:textId="1E7ED3CD" w:rsidR="00781EDF" w:rsidRDefault="00781EDF" w:rsidP="00781EDF">
      <w:pPr>
        <w:pStyle w:val="Default"/>
        <w:spacing w:line="360" w:lineRule="auto"/>
        <w:jc w:val="both"/>
      </w:pPr>
      <w:r>
        <w:t>II</w:t>
      </w:r>
      <w:r w:rsidR="00454583">
        <w:t xml:space="preserve"> </w:t>
      </w:r>
      <w:r>
        <w:t xml:space="preserve">- </w:t>
      </w:r>
      <w:r w:rsidR="00454583">
        <w:t>osoby pełnoletnie</w:t>
      </w:r>
      <w:r w:rsidR="004C73AA">
        <w:t>: 1., 2., 3. miejsce oraz wyróżnienia</w:t>
      </w:r>
      <w:r w:rsidR="00454583">
        <w:t>.</w:t>
      </w:r>
    </w:p>
    <w:p w14:paraId="6B7E0793" w14:textId="3DEB479F" w:rsidR="00781EDF" w:rsidRDefault="00781EDF" w:rsidP="00781EDF">
      <w:pPr>
        <w:pStyle w:val="Default"/>
        <w:spacing w:line="360" w:lineRule="auto"/>
        <w:jc w:val="both"/>
      </w:pPr>
    </w:p>
    <w:p w14:paraId="5CF575D5" w14:textId="77777777" w:rsidR="00781EDF" w:rsidRDefault="00781EDF" w:rsidP="00781EDF">
      <w:pPr>
        <w:pStyle w:val="Default"/>
        <w:spacing w:line="360" w:lineRule="auto"/>
        <w:jc w:val="both"/>
        <w:rPr>
          <w:sz w:val="16"/>
          <w:szCs w:val="16"/>
        </w:rPr>
      </w:pPr>
    </w:p>
    <w:p w14:paraId="4FB647B7" w14:textId="77777777" w:rsidR="00781EDF" w:rsidRDefault="00781EDF" w:rsidP="00781EDF">
      <w:pPr>
        <w:ind w:left="1134"/>
        <w:jc w:val="center"/>
        <w:rPr>
          <w:b/>
          <w:bCs/>
        </w:rPr>
      </w:pPr>
      <w:r>
        <w:rPr>
          <w:b/>
          <w:bCs/>
        </w:rPr>
        <w:t>§4</w:t>
      </w:r>
    </w:p>
    <w:p w14:paraId="1EEA216E" w14:textId="77777777" w:rsidR="00781EDF" w:rsidRDefault="00781EDF" w:rsidP="00781EDF">
      <w:pPr>
        <w:spacing w:line="360" w:lineRule="auto"/>
        <w:ind w:left="1134"/>
        <w:jc w:val="center"/>
        <w:rPr>
          <w:b/>
          <w:bCs/>
        </w:rPr>
      </w:pPr>
      <w:r>
        <w:rPr>
          <w:b/>
          <w:bCs/>
        </w:rPr>
        <w:t>Zasady ogólne konkursu</w:t>
      </w:r>
    </w:p>
    <w:p w14:paraId="17114CA9" w14:textId="77777777" w:rsidR="00781EDF" w:rsidRDefault="00781EDF" w:rsidP="00781EDF">
      <w:pPr>
        <w:autoSpaceDE w:val="0"/>
        <w:autoSpaceDN w:val="0"/>
        <w:adjustRightInd w:val="0"/>
        <w:spacing w:line="360" w:lineRule="auto"/>
        <w:jc w:val="both"/>
        <w:rPr>
          <w:spacing w:val="-6"/>
        </w:rPr>
      </w:pPr>
      <w:r>
        <w:rPr>
          <w:spacing w:val="-6"/>
        </w:rPr>
        <w:t>1. Przedmiotem konkursu są prace fotograficzne wykonane samodzielnie, będące oryginałami.</w:t>
      </w:r>
    </w:p>
    <w:p w14:paraId="0DB69EC1" w14:textId="77777777" w:rsidR="00781EDF" w:rsidRDefault="00781EDF" w:rsidP="00781EDF">
      <w:pPr>
        <w:spacing w:line="360" w:lineRule="auto"/>
        <w:jc w:val="both"/>
        <w:rPr>
          <w:b/>
          <w:bCs/>
        </w:rPr>
      </w:pPr>
      <w:r>
        <w:t>2. Zakazuje się prac tworzonych wspólnie.</w:t>
      </w:r>
    </w:p>
    <w:p w14:paraId="31F4FDCC" w14:textId="688FD5DA" w:rsidR="00781EDF" w:rsidRDefault="00781EDF" w:rsidP="00781EDF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Warunkiem przystąpienia do konkursu jest wykonanie zdjęć </w:t>
      </w:r>
      <w:r w:rsidR="006234AF">
        <w:rPr>
          <w:color w:val="000000"/>
        </w:rPr>
        <w:t xml:space="preserve">będących autoportretami (popularnie zwanymi selfie) na tle </w:t>
      </w:r>
      <w:r w:rsidR="00B40E6E">
        <w:rPr>
          <w:color w:val="000000"/>
        </w:rPr>
        <w:t xml:space="preserve">dowolnie wybranego </w:t>
      </w:r>
      <w:r w:rsidR="006234AF">
        <w:rPr>
          <w:color w:val="000000"/>
        </w:rPr>
        <w:t>elementu wystawy w Bibliotece na Koszykowej (parter) bądź też w innym miejscu związanym z postacią Krzysztofa Kamila Baczyńskiego, przy czym nie muszą to być tylko oficjalne tablice czy znaki, ale wszelkie miejsca, elementy krajobrazu lub architektoniczne</w:t>
      </w:r>
      <w:r w:rsidR="00B40E6E">
        <w:rPr>
          <w:color w:val="000000"/>
        </w:rPr>
        <w:t>,</w:t>
      </w:r>
      <w:r w:rsidR="006234AF">
        <w:rPr>
          <w:color w:val="000000"/>
        </w:rPr>
        <w:t xml:space="preserve"> kojarzące się  nie tylko z Baczyńskim, ale i jego poezją. Uzasadnienie wyboru takiego, a nie innego tła do fotografii będzie także elementem podlegającym ocenie przez jury konkursu</w:t>
      </w:r>
      <w:r w:rsidR="00777CFF">
        <w:rPr>
          <w:color w:val="000000"/>
        </w:rPr>
        <w:t xml:space="preserve">, szczególnie w kategoriach oryginalności nawiązania. Każda fotografia zgłaszana na konkurs powinna zatem posiadać tytuł, który zawierałby w zwięzłej formie także uzasadnienie wyboru elementu tła kojarzącego się z postacią lub poezją Baczyńskiego. </w:t>
      </w:r>
    </w:p>
    <w:p w14:paraId="1EB950FB" w14:textId="1632B1B9" w:rsidR="00781EDF" w:rsidRDefault="00781EDF" w:rsidP="00781E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4. Nadesłane prace należy opisać na odwrocie drukowanymi literami według szablonu: (tytuł pracy, miejsce gdzie wykonano fotografię, imię i nazwisko autora, kategoria wiekowa, dane kontaktowe (adres, telefon, e-mail)</w:t>
      </w:r>
      <w:r w:rsidR="008E5F16">
        <w:rPr>
          <w:color w:val="000000"/>
        </w:rPr>
        <w:t>)</w:t>
      </w:r>
      <w:r>
        <w:rPr>
          <w:color w:val="000000"/>
        </w:rPr>
        <w:t>.</w:t>
      </w:r>
    </w:p>
    <w:p w14:paraId="466466CE" w14:textId="31D8CD2A" w:rsidR="00781EDF" w:rsidRDefault="00781EDF" w:rsidP="00781E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5. Uczestnik konkursu może przesłać także fotografie w formie elektronicznej: e-mail lub na nośniku, np. CD. Fotografie w e-mailu lub na kopercie płyty CD należy opisać według szablonu: (tytuł pracy, miejsce gdzie wykonano fotografię, imię i nazwisko autora, kategoria wiekowa, dane kontaktowe (adres, telefon, e-mail)</w:t>
      </w:r>
      <w:r w:rsidR="008E5F16">
        <w:rPr>
          <w:color w:val="000000"/>
        </w:rPr>
        <w:t>)</w:t>
      </w:r>
      <w:r>
        <w:rPr>
          <w:color w:val="000000"/>
        </w:rPr>
        <w:t>.</w:t>
      </w:r>
    </w:p>
    <w:p w14:paraId="14C8BA77" w14:textId="77777777" w:rsidR="00781EDF" w:rsidRDefault="00781EDF" w:rsidP="00781E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6. Jedna osoba może zgłosić na konkurs maksymalnie 3 fotografie.</w:t>
      </w:r>
    </w:p>
    <w:p w14:paraId="73A62199" w14:textId="67066E9D" w:rsidR="00781EDF" w:rsidRDefault="00781EDF" w:rsidP="00781EDF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>7. Rodzice lub opiekunowie prawni dziecka</w:t>
      </w:r>
      <w:r w:rsidR="005C6F93">
        <w:rPr>
          <w:color w:val="000000"/>
        </w:rPr>
        <w:t>, a także pełnoletni autorzy zdjęć,</w:t>
      </w:r>
      <w:r>
        <w:rPr>
          <w:color w:val="000000"/>
        </w:rPr>
        <w:t xml:space="preserve"> zgadzają się na piśmie lub m</w:t>
      </w:r>
      <w:r w:rsidR="00A60060">
        <w:rPr>
          <w:color w:val="000000"/>
        </w:rPr>
        <w:t>a</w:t>
      </w:r>
      <w:r>
        <w:rPr>
          <w:color w:val="000000"/>
        </w:rPr>
        <w:t>ilowo (załącznik nr 1 do regulaminu</w:t>
      </w:r>
      <w:r w:rsidR="00B40E6E">
        <w:rPr>
          <w:color w:val="000000"/>
        </w:rPr>
        <w:t xml:space="preserve"> tylko dla opiekunów</w:t>
      </w:r>
      <w:r>
        <w:rPr>
          <w:color w:val="000000"/>
        </w:rPr>
        <w:t xml:space="preserve">) na opublikowanie imienia, nazwiska, wieku dziecka oraz zwycięskich prac na </w:t>
      </w:r>
      <w:r>
        <w:rPr>
          <w:color w:val="000000"/>
          <w:spacing w:val="-6"/>
        </w:rPr>
        <w:t xml:space="preserve">stronie internetowej oraz portalu społecznościowym </w:t>
      </w:r>
      <w:r w:rsidR="00777CFF">
        <w:rPr>
          <w:color w:val="000000"/>
          <w:spacing w:val="-6"/>
        </w:rPr>
        <w:t>Biblioteki Publicznej m.st. Warszawy Biblioteki Głównej Województwa Mazowieckiego i w mediach, w których będzie podawana informacja o zwycięskich pracach</w:t>
      </w:r>
      <w:r>
        <w:rPr>
          <w:color w:val="000000"/>
          <w:spacing w:val="-6"/>
        </w:rPr>
        <w:t>.</w:t>
      </w:r>
    </w:p>
    <w:p w14:paraId="4763D787" w14:textId="77777777" w:rsidR="00781EDF" w:rsidRDefault="00781EDF" w:rsidP="00781EDF">
      <w:pPr>
        <w:pStyle w:val="NormalnyWeb"/>
        <w:spacing w:line="360" w:lineRule="auto"/>
        <w:jc w:val="both"/>
        <w:rPr>
          <w:color w:val="000000"/>
          <w:sz w:val="16"/>
          <w:szCs w:val="16"/>
        </w:rPr>
      </w:pPr>
    </w:p>
    <w:p w14:paraId="5C503414" w14:textId="77777777" w:rsidR="00781EDF" w:rsidRDefault="00781EDF" w:rsidP="00781EDF">
      <w:pPr>
        <w:ind w:left="1134"/>
        <w:jc w:val="center"/>
        <w:rPr>
          <w:b/>
          <w:bCs/>
        </w:rPr>
      </w:pPr>
      <w:r>
        <w:rPr>
          <w:b/>
          <w:bCs/>
        </w:rPr>
        <w:t>§4</w:t>
      </w:r>
    </w:p>
    <w:p w14:paraId="0BEABB89" w14:textId="77777777" w:rsidR="00781EDF" w:rsidRDefault="00781EDF" w:rsidP="00781EDF">
      <w:pPr>
        <w:spacing w:line="360" w:lineRule="auto"/>
        <w:ind w:left="1134"/>
        <w:jc w:val="center"/>
        <w:rPr>
          <w:b/>
          <w:bCs/>
        </w:rPr>
      </w:pPr>
      <w:r>
        <w:rPr>
          <w:b/>
          <w:bCs/>
        </w:rPr>
        <w:lastRenderedPageBreak/>
        <w:t>Zasady szczegółowe konkursu</w:t>
      </w:r>
    </w:p>
    <w:p w14:paraId="47292932" w14:textId="09DB0EC5" w:rsidR="00781EDF" w:rsidRDefault="00781EDF" w:rsidP="00781E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1. Technika wykonani</w:t>
      </w:r>
      <w:r w:rsidR="00777CFF">
        <w:rPr>
          <w:color w:val="000000"/>
        </w:rPr>
        <w:t>a</w:t>
      </w:r>
      <w:r>
        <w:rPr>
          <w:color w:val="000000"/>
        </w:rPr>
        <w:t xml:space="preserve"> fotografii jest dowolna.</w:t>
      </w:r>
    </w:p>
    <w:p w14:paraId="111E465F" w14:textId="77777777" w:rsidR="00781EDF" w:rsidRDefault="00781EDF" w:rsidP="00781E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 Format fotografii: min 15x21 cm.</w:t>
      </w:r>
    </w:p>
    <w:p w14:paraId="517E70DE" w14:textId="77777777" w:rsidR="00781EDF" w:rsidRDefault="00781EDF" w:rsidP="00781E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3. Do konkursu nie można zgłaszać zdjęć biorących udział w innych konkursach.</w:t>
      </w:r>
    </w:p>
    <w:p w14:paraId="7ABCE3FD" w14:textId="5D27DDCE" w:rsidR="00781EDF" w:rsidRDefault="00781EDF" w:rsidP="00781EDF">
      <w:p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 xml:space="preserve">4. </w:t>
      </w:r>
      <w:r w:rsidR="003342A3">
        <w:rPr>
          <w:color w:val="000000"/>
        </w:rPr>
        <w:t xml:space="preserve">Na fotografii nie mogą się znajdować wizerunki twarzy innych osób poza autorem – jest to autoportret. </w:t>
      </w:r>
    </w:p>
    <w:p w14:paraId="3B835DF7" w14:textId="77777777" w:rsidR="00781EDF" w:rsidRDefault="00781EDF" w:rsidP="00781EDF">
      <w:pPr>
        <w:autoSpaceDE w:val="0"/>
        <w:autoSpaceDN w:val="0"/>
        <w:adjustRightInd w:val="0"/>
        <w:spacing w:line="360" w:lineRule="auto"/>
        <w:jc w:val="both"/>
      </w:pPr>
      <w:r>
        <w:t>5. Organizator zastrzega sobie prawo do wyłączenia z udziału w konkursie prac, niespełniających kryteriów tematycznych oraz wyżej wymienionych wymogów.</w:t>
      </w:r>
    </w:p>
    <w:p w14:paraId="39B8ACB7" w14:textId="77777777" w:rsidR="00781EDF" w:rsidRDefault="00781EDF" w:rsidP="00781EDF">
      <w:pPr>
        <w:pStyle w:val="NormalnyWeb"/>
        <w:spacing w:line="360" w:lineRule="auto"/>
        <w:jc w:val="both"/>
        <w:rPr>
          <w:color w:val="000000"/>
        </w:rPr>
      </w:pPr>
      <w:r>
        <w:t>5. Organizator nie odsyła zgłoszonych prac.</w:t>
      </w:r>
    </w:p>
    <w:p w14:paraId="7CC6B61A" w14:textId="77777777" w:rsidR="00781EDF" w:rsidRDefault="00781EDF" w:rsidP="00781EDF">
      <w:pPr>
        <w:ind w:left="1134"/>
        <w:jc w:val="center"/>
        <w:rPr>
          <w:b/>
          <w:bCs/>
        </w:rPr>
      </w:pPr>
    </w:p>
    <w:p w14:paraId="6E450A8A" w14:textId="77777777" w:rsidR="00781EDF" w:rsidRDefault="00781EDF" w:rsidP="00781EDF">
      <w:pPr>
        <w:ind w:left="1134"/>
        <w:jc w:val="center"/>
        <w:rPr>
          <w:b/>
          <w:bCs/>
        </w:rPr>
      </w:pPr>
    </w:p>
    <w:p w14:paraId="69B23D27" w14:textId="77777777" w:rsidR="00781EDF" w:rsidRDefault="00781EDF" w:rsidP="00781EDF">
      <w:pPr>
        <w:ind w:left="1134"/>
        <w:jc w:val="center"/>
        <w:rPr>
          <w:b/>
          <w:bCs/>
        </w:rPr>
      </w:pPr>
    </w:p>
    <w:p w14:paraId="75E0E618" w14:textId="77777777" w:rsidR="00781EDF" w:rsidRDefault="00781EDF" w:rsidP="00781EDF">
      <w:pPr>
        <w:ind w:left="1134"/>
        <w:jc w:val="center"/>
        <w:rPr>
          <w:b/>
          <w:bCs/>
        </w:rPr>
      </w:pPr>
      <w:r>
        <w:rPr>
          <w:b/>
          <w:bCs/>
        </w:rPr>
        <w:t>§ 6</w:t>
      </w:r>
    </w:p>
    <w:p w14:paraId="4FE81A42" w14:textId="77777777" w:rsidR="00781EDF" w:rsidRDefault="00781EDF" w:rsidP="00781EDF">
      <w:pPr>
        <w:ind w:left="1134"/>
        <w:jc w:val="center"/>
        <w:rPr>
          <w:b/>
          <w:bCs/>
        </w:rPr>
      </w:pPr>
      <w:r>
        <w:rPr>
          <w:b/>
          <w:bCs/>
        </w:rPr>
        <w:t>Termin i miejsce składania prac</w:t>
      </w:r>
    </w:p>
    <w:p w14:paraId="1644336A" w14:textId="77777777" w:rsidR="00781EDF" w:rsidRDefault="00781EDF" w:rsidP="00781EDF">
      <w:pPr>
        <w:ind w:left="1134"/>
        <w:jc w:val="center"/>
        <w:rPr>
          <w:b/>
          <w:bCs/>
        </w:rPr>
      </w:pPr>
    </w:p>
    <w:p w14:paraId="51753064" w14:textId="397D7FF3" w:rsidR="00781EDF" w:rsidRDefault="00781EDF" w:rsidP="00781EDF">
      <w:pPr>
        <w:spacing w:line="360" w:lineRule="auto"/>
        <w:jc w:val="both"/>
        <w:rPr>
          <w:bCs/>
        </w:rPr>
      </w:pPr>
      <w:r>
        <w:rPr>
          <w:bCs/>
        </w:rPr>
        <w:t xml:space="preserve">1. Prace należy złożyć/przesłać najpóźniej do dnia </w:t>
      </w:r>
      <w:r w:rsidR="00A60060">
        <w:rPr>
          <w:bCs/>
        </w:rPr>
        <w:t>27</w:t>
      </w:r>
      <w:r w:rsidR="003342A3">
        <w:rPr>
          <w:bCs/>
        </w:rPr>
        <w:t>.0</w:t>
      </w:r>
      <w:r w:rsidR="00A60060">
        <w:rPr>
          <w:bCs/>
        </w:rPr>
        <w:t>2</w:t>
      </w:r>
      <w:r>
        <w:rPr>
          <w:bCs/>
        </w:rPr>
        <w:t>.</w:t>
      </w:r>
      <w:r w:rsidR="003342A3">
        <w:rPr>
          <w:bCs/>
        </w:rPr>
        <w:t xml:space="preserve">2022 </w:t>
      </w:r>
      <w:r>
        <w:rPr>
          <w:bCs/>
        </w:rPr>
        <w:t xml:space="preserve">r. </w:t>
      </w:r>
    </w:p>
    <w:p w14:paraId="17CE3FBA" w14:textId="50A0B963" w:rsidR="00781EDF" w:rsidRDefault="00781EDF" w:rsidP="00781EDF">
      <w:pPr>
        <w:spacing w:line="360" w:lineRule="auto"/>
        <w:jc w:val="both"/>
        <w:rPr>
          <w:b/>
          <w:bCs/>
        </w:rPr>
      </w:pPr>
      <w:r>
        <w:rPr>
          <w:bCs/>
        </w:rPr>
        <w:t xml:space="preserve">2. Prace przesyłane w formie elektronicznej należy przesłać na adres e-mailowy: </w:t>
      </w:r>
      <w:hyperlink r:id="rId7" w:history="1">
        <w:r w:rsidR="003342A3" w:rsidRPr="00A76985">
          <w:rPr>
            <w:rStyle w:val="Hipercze"/>
            <w:bCs/>
          </w:rPr>
          <w:t>ewelina.rabkowska@koszykowa.pl</w:t>
        </w:r>
      </w:hyperlink>
      <w:r>
        <w:rPr>
          <w:bCs/>
        </w:rPr>
        <w:t xml:space="preserve"> </w:t>
      </w:r>
      <w:r w:rsidRPr="003342A3">
        <w:t>w tytule podając</w:t>
      </w:r>
      <w:r>
        <w:rPr>
          <w:bCs/>
        </w:rPr>
        <w:t xml:space="preserve"> </w:t>
      </w:r>
      <w:r w:rsidR="003342A3">
        <w:rPr>
          <w:b/>
        </w:rPr>
        <w:t>konkurs: Selfie z Baczyńskim</w:t>
      </w:r>
      <w:r>
        <w:rPr>
          <w:b/>
          <w:bCs/>
        </w:rPr>
        <w:t>.</w:t>
      </w:r>
    </w:p>
    <w:p w14:paraId="5E6F7C6A" w14:textId="65439E9F" w:rsidR="00781EDF" w:rsidRDefault="00781EDF" w:rsidP="00781EDF">
      <w:pPr>
        <w:pStyle w:val="p37"/>
        <w:spacing w:before="0" w:beforeAutospacing="0" w:after="0" w:afterAutospacing="0" w:line="360" w:lineRule="auto"/>
        <w:jc w:val="both"/>
        <w:rPr>
          <w:rStyle w:val="apple-converted-space"/>
          <w:color w:val="000000"/>
        </w:rPr>
      </w:pPr>
      <w:r>
        <w:rPr>
          <w:bCs/>
        </w:rPr>
        <w:t>3.</w:t>
      </w:r>
      <w:r>
        <w:rPr>
          <w:color w:val="000000"/>
        </w:rPr>
        <w:t xml:space="preserve"> </w:t>
      </w:r>
      <w:r>
        <w:rPr>
          <w:rStyle w:val="apple-converted-space"/>
          <w:color w:val="000000"/>
        </w:rPr>
        <w:t>W przypadku braku tematu w tytule organizatorzy nie ponoszą odpowiedzialności za nieotwarcie wiadomości.</w:t>
      </w:r>
    </w:p>
    <w:p w14:paraId="7604D109" w14:textId="77777777" w:rsidR="00781EDF" w:rsidRDefault="00781EDF" w:rsidP="00781EDF">
      <w:pPr>
        <w:spacing w:line="360" w:lineRule="auto"/>
        <w:jc w:val="both"/>
      </w:pPr>
      <w:r>
        <w:rPr>
          <w:color w:val="000000"/>
        </w:rPr>
        <w:t>4. Otrzymanie pracy konkursowej zostanie potwierdzone w e-mailu zwrotnym.</w:t>
      </w:r>
    </w:p>
    <w:p w14:paraId="31D44101" w14:textId="28776BB9" w:rsidR="00781EDF" w:rsidRDefault="00781EDF" w:rsidP="00781ED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Prace można również wysłać w opisanej zgodnie z wytycznymi kopercie lub na płycie CD </w:t>
      </w:r>
      <w:r>
        <w:rPr>
          <w:b/>
          <w:color w:val="000000"/>
        </w:rPr>
        <w:t xml:space="preserve">z dopiskiem: </w:t>
      </w:r>
      <w:r w:rsidR="003342A3">
        <w:rPr>
          <w:b/>
        </w:rPr>
        <w:t>konkurs: Selfie z Baczyńskim</w:t>
      </w:r>
      <w:r>
        <w:rPr>
          <w:color w:val="000000"/>
        </w:rPr>
        <w:t xml:space="preserve"> na adres:</w:t>
      </w:r>
    </w:p>
    <w:p w14:paraId="36CE8B38" w14:textId="77777777" w:rsidR="00781EDF" w:rsidRDefault="00781EDF" w:rsidP="00781EDF">
      <w:pPr>
        <w:jc w:val="both"/>
        <w:rPr>
          <w:color w:val="000000"/>
          <w:sz w:val="16"/>
          <w:szCs w:val="16"/>
        </w:rPr>
      </w:pPr>
    </w:p>
    <w:p w14:paraId="3D57BCF4" w14:textId="5CCBB60D" w:rsidR="00781EDF" w:rsidRDefault="003342A3" w:rsidP="00781EDF">
      <w:pPr>
        <w:spacing w:line="360" w:lineRule="auto"/>
        <w:rPr>
          <w:b/>
        </w:rPr>
      </w:pPr>
      <w:r>
        <w:rPr>
          <w:b/>
          <w:color w:val="000000"/>
        </w:rPr>
        <w:t xml:space="preserve">Biblioteka Publiczna m.st. Warszawy – Biblioteka Główna Województwa Mazowieckiego , ul. Koszykowa 26/28, 00-950 Warszawa do rąk: Ewelina Rąbkowska </w:t>
      </w:r>
    </w:p>
    <w:p w14:paraId="69F8A997" w14:textId="77777777" w:rsidR="00781EDF" w:rsidRDefault="00781EDF" w:rsidP="00781EDF">
      <w:pPr>
        <w:spacing w:line="360" w:lineRule="auto"/>
        <w:jc w:val="both"/>
        <w:rPr>
          <w:color w:val="000000"/>
          <w:sz w:val="16"/>
          <w:szCs w:val="16"/>
        </w:rPr>
      </w:pPr>
    </w:p>
    <w:p w14:paraId="038EF49A" w14:textId="77777777" w:rsidR="00781EDF" w:rsidRDefault="00781EDF" w:rsidP="00781EDF">
      <w:pPr>
        <w:ind w:left="1134"/>
        <w:jc w:val="center"/>
        <w:rPr>
          <w:b/>
          <w:bCs/>
        </w:rPr>
      </w:pPr>
      <w:r>
        <w:rPr>
          <w:b/>
          <w:bCs/>
        </w:rPr>
        <w:t>§7</w:t>
      </w:r>
    </w:p>
    <w:p w14:paraId="1E4A7D42" w14:textId="77777777" w:rsidR="00781EDF" w:rsidRDefault="00781EDF" w:rsidP="00781E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Ocena i rozstrzygnięcie konkursu</w:t>
      </w:r>
    </w:p>
    <w:p w14:paraId="2AB40121" w14:textId="77777777" w:rsidR="00781EDF" w:rsidRDefault="00781EDF" w:rsidP="00781EDF">
      <w:pPr>
        <w:spacing w:line="360" w:lineRule="auto"/>
        <w:jc w:val="both"/>
      </w:pPr>
      <w:r>
        <w:t>1.Oceny prac dokona jury, powołane przez Organizatora.</w:t>
      </w:r>
    </w:p>
    <w:p w14:paraId="569C12A6" w14:textId="77777777" w:rsidR="00781EDF" w:rsidRDefault="00781EDF" w:rsidP="00781EDF">
      <w:pPr>
        <w:spacing w:line="360" w:lineRule="auto"/>
        <w:jc w:val="both"/>
      </w:pPr>
      <w:r>
        <w:t>2. Decyzje jury są ostateczne.</w:t>
      </w:r>
    </w:p>
    <w:p w14:paraId="3C8444F8" w14:textId="2A7D13BA" w:rsidR="00781EDF" w:rsidRDefault="00781EDF" w:rsidP="00781EDF">
      <w:pPr>
        <w:spacing w:line="360" w:lineRule="auto"/>
        <w:jc w:val="both"/>
      </w:pPr>
      <w:r>
        <w:t xml:space="preserve">3. </w:t>
      </w:r>
      <w:r w:rsidR="0032675D">
        <w:t xml:space="preserve">Ogłoszenie wyników nastąpi </w:t>
      </w:r>
      <w:r w:rsidR="00A60060">
        <w:t>4</w:t>
      </w:r>
      <w:r w:rsidR="00291BA1">
        <w:t xml:space="preserve"> </w:t>
      </w:r>
      <w:r w:rsidR="00A60060">
        <w:t>kwietnia</w:t>
      </w:r>
      <w:r w:rsidR="00291BA1">
        <w:t xml:space="preserve"> 2022 r. na stronie www.koszykowa.pl</w:t>
      </w:r>
    </w:p>
    <w:p w14:paraId="3956AFB1" w14:textId="0EA78EFD" w:rsidR="00781EDF" w:rsidRDefault="00781EDF" w:rsidP="00781EDF">
      <w:pPr>
        <w:spacing w:line="360" w:lineRule="auto"/>
        <w:jc w:val="both"/>
      </w:pPr>
      <w:r>
        <w:t xml:space="preserve">4. </w:t>
      </w:r>
      <w:r w:rsidR="00291BA1">
        <w:t>Nagrody książkowe za zajęcie lokaty w danej kategorii lub wyróżnienia zostaną przesłane pocztą na adres laureata</w:t>
      </w:r>
      <w:r>
        <w:t xml:space="preserve">. </w:t>
      </w:r>
    </w:p>
    <w:p w14:paraId="4D9EEBB9" w14:textId="77777777" w:rsidR="00781EDF" w:rsidRDefault="00781EDF" w:rsidP="00781EDF">
      <w:pPr>
        <w:ind w:left="1134"/>
        <w:jc w:val="center"/>
        <w:rPr>
          <w:b/>
          <w:bCs/>
          <w:sz w:val="16"/>
          <w:szCs w:val="16"/>
        </w:rPr>
      </w:pPr>
    </w:p>
    <w:p w14:paraId="64C5EA8D" w14:textId="77777777" w:rsidR="00781EDF" w:rsidRDefault="00781EDF" w:rsidP="00781EDF">
      <w:pPr>
        <w:ind w:left="1134"/>
        <w:jc w:val="center"/>
        <w:rPr>
          <w:b/>
          <w:bCs/>
        </w:rPr>
      </w:pPr>
      <w:r>
        <w:rPr>
          <w:b/>
          <w:bCs/>
        </w:rPr>
        <w:t>§8</w:t>
      </w:r>
    </w:p>
    <w:p w14:paraId="17C414F7" w14:textId="77777777" w:rsidR="00781EDF" w:rsidRDefault="00781EDF" w:rsidP="00781EDF">
      <w:pPr>
        <w:spacing w:line="360" w:lineRule="auto"/>
        <w:ind w:left="1134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5865173A" w14:textId="77777777" w:rsidR="00781EDF" w:rsidRDefault="00781EDF" w:rsidP="00781EDF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1. Udział w konkursie jest całkowicie dobrowolny i bezpłatny. </w:t>
      </w:r>
    </w:p>
    <w:p w14:paraId="3939018F" w14:textId="77777777" w:rsidR="00781EDF" w:rsidRDefault="00781EDF" w:rsidP="00781EDF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</w:rPr>
        <w:lastRenderedPageBreak/>
        <w:t>2. Przystąpienie przez uczestnika do konkursu oznacza zaakceptowanie niniejszego Regulaminu oraz wyrażenie zgody na publikację i wykorzystanie pracy konkursowej, podpisanej imieniem i nazwiskiem jego autora - zgodnie z Ustawą z dnia 29 sierpnia 1997 r. o ochronie danych osobowych (</w:t>
      </w:r>
      <w:r>
        <w:rPr>
          <w:rStyle w:val="Uwydatnienie"/>
          <w:color w:val="000000"/>
        </w:rPr>
        <w:t xml:space="preserve">Dz. U. 2016r. </w:t>
      </w:r>
      <w:r>
        <w:rPr>
          <w:i/>
        </w:rPr>
        <w:t>poz. 922 t.j</w:t>
      </w:r>
      <w:r>
        <w:rPr>
          <w:rStyle w:val="Uwydatnienie"/>
          <w:color w:val="000000"/>
        </w:rPr>
        <w:t>). </w:t>
      </w:r>
    </w:p>
    <w:p w14:paraId="5AFD9D98" w14:textId="77777777" w:rsidR="00781EDF" w:rsidRDefault="00781EDF" w:rsidP="00781EDF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>3. Uczestnicy przystępując do konkursu wyrażają zgodę na nieodpłatne korzystanie przez Organizatorów z nadesłanych zdjęć.</w:t>
      </w:r>
    </w:p>
    <w:p w14:paraId="4E93B778" w14:textId="77777777" w:rsidR="00781EDF" w:rsidRDefault="00781EDF" w:rsidP="00781EDF">
      <w:pPr>
        <w:autoSpaceDE w:val="0"/>
        <w:autoSpaceDN w:val="0"/>
        <w:adjustRightInd w:val="0"/>
        <w:spacing w:line="360" w:lineRule="auto"/>
        <w:jc w:val="both"/>
      </w:pPr>
      <w:r>
        <w:t>4. Ostateczna interpretacja niniejszego regulaminu należy do Organizatora.</w:t>
      </w:r>
    </w:p>
    <w:p w14:paraId="13F25BFA" w14:textId="77777777" w:rsidR="00781EDF" w:rsidRDefault="00781EDF" w:rsidP="00781EDF">
      <w:pPr>
        <w:spacing w:line="360" w:lineRule="auto"/>
        <w:jc w:val="both"/>
      </w:pPr>
      <w:r>
        <w:t>5. Sprawy nieuregulowane w niniejszym Regulaminie rozstrzyga Organizator.</w:t>
      </w:r>
    </w:p>
    <w:p w14:paraId="63D256BD" w14:textId="77777777" w:rsidR="00A60060" w:rsidRDefault="00781EDF" w:rsidP="00781EDF">
      <w:pPr>
        <w:spacing w:line="360" w:lineRule="auto"/>
        <w:jc w:val="both"/>
      </w:pPr>
      <w:r>
        <w:t xml:space="preserve">6. Jakiekolwiek pytania na temat konkursu należy kierować na adres mailowy: </w:t>
      </w:r>
    </w:p>
    <w:p w14:paraId="6B8DC7A8" w14:textId="77777777" w:rsidR="00A60060" w:rsidRDefault="00A60060" w:rsidP="00781EDF">
      <w:pPr>
        <w:spacing w:line="360" w:lineRule="auto"/>
        <w:jc w:val="both"/>
      </w:pPr>
    </w:p>
    <w:p w14:paraId="53BF3014" w14:textId="74B97D82" w:rsidR="00781EDF" w:rsidRDefault="008E5F16" w:rsidP="00781EDF">
      <w:pPr>
        <w:spacing w:line="360" w:lineRule="auto"/>
        <w:jc w:val="both"/>
        <w:rPr>
          <w:rStyle w:val="Hipercze"/>
        </w:rPr>
      </w:pPr>
      <w:hyperlink r:id="rId8" w:history="1">
        <w:r w:rsidR="00A60060" w:rsidRPr="00A76985">
          <w:rPr>
            <w:rStyle w:val="Hipercze"/>
          </w:rPr>
          <w:t>ewelina.rabkowska@koszykowa.pl</w:t>
        </w:r>
      </w:hyperlink>
    </w:p>
    <w:p w14:paraId="28E6E587" w14:textId="0B10DEE3" w:rsidR="00A60060" w:rsidRDefault="00A60060" w:rsidP="00781EDF">
      <w:pPr>
        <w:spacing w:line="360" w:lineRule="auto"/>
        <w:jc w:val="both"/>
        <w:rPr>
          <w:rStyle w:val="Hipercze"/>
        </w:rPr>
      </w:pPr>
    </w:p>
    <w:p w14:paraId="21436B48" w14:textId="77777777" w:rsidR="00A60060" w:rsidRDefault="00A60060" w:rsidP="00781EDF">
      <w:pPr>
        <w:spacing w:line="360" w:lineRule="auto"/>
        <w:jc w:val="both"/>
      </w:pPr>
    </w:p>
    <w:p w14:paraId="68A45A30" w14:textId="77777777" w:rsidR="00781EDF" w:rsidRDefault="00781EDF" w:rsidP="00781EDF">
      <w:pPr>
        <w:spacing w:line="360" w:lineRule="auto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Załącznik nr 1 </w:t>
      </w:r>
    </w:p>
    <w:p w14:paraId="0424C500" w14:textId="77777777" w:rsidR="00781EDF" w:rsidRDefault="00781EDF" w:rsidP="00781EDF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OŚWIADCZENIE</w:t>
      </w:r>
    </w:p>
    <w:p w14:paraId="11A63126" w14:textId="77777777" w:rsidR="00781EDF" w:rsidRDefault="00781EDF" w:rsidP="00781EDF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Rodzica/ Opiekuna prawnego dziecka uczestniczącego w konkursie</w:t>
      </w:r>
    </w:p>
    <w:p w14:paraId="2FB82F5C" w14:textId="77777777" w:rsidR="00781EDF" w:rsidRDefault="00781EDF" w:rsidP="00781EDF">
      <w:pPr>
        <w:spacing w:line="360" w:lineRule="auto"/>
        <w:jc w:val="both"/>
        <w:rPr>
          <w:color w:val="000000"/>
          <w:sz w:val="16"/>
          <w:szCs w:val="16"/>
          <w:shd w:val="clear" w:color="auto" w:fill="FFFFFF"/>
        </w:rPr>
      </w:pPr>
    </w:p>
    <w:p w14:paraId="47FDAADF" w14:textId="77777777" w:rsidR="00781EDF" w:rsidRDefault="00781EDF" w:rsidP="00781EDF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Niniejszym oświadczam, że </w:t>
      </w:r>
    </w:p>
    <w:p w14:paraId="69910DAB" w14:textId="77777777" w:rsidR="00781EDF" w:rsidRDefault="00781EDF" w:rsidP="00781EDF">
      <w:pPr>
        <w:numPr>
          <w:ilvl w:val="0"/>
          <w:numId w:val="2"/>
        </w:numPr>
        <w:spacing w:line="360" w:lineRule="auto"/>
        <w:ind w:left="142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zapoznałem/am się z Regulaminem Konkursu i bez zastrzeżeń akceptuje wszystkie jego warunki;</w:t>
      </w:r>
    </w:p>
    <w:p w14:paraId="7CC63F18" w14:textId="77777777" w:rsidR="00781EDF" w:rsidRDefault="00781EDF" w:rsidP="00781EDF">
      <w:pPr>
        <w:numPr>
          <w:ilvl w:val="0"/>
          <w:numId w:val="2"/>
        </w:numPr>
        <w:spacing w:line="360" w:lineRule="auto"/>
        <w:ind w:left="142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moja córka/syn jestem autorem nadesłanych fotografii;</w:t>
      </w:r>
    </w:p>
    <w:p w14:paraId="5C6F8416" w14:textId="77777777" w:rsidR="00781EDF" w:rsidRDefault="00781EDF" w:rsidP="00781EDF">
      <w:pPr>
        <w:numPr>
          <w:ilvl w:val="0"/>
          <w:numId w:val="2"/>
        </w:numPr>
        <w:spacing w:line="360" w:lineRule="auto"/>
        <w:ind w:left="142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nadesłane fotografie nie były publikowane i nagradzane w innych konkursach;</w:t>
      </w:r>
    </w:p>
    <w:p w14:paraId="3D2B304F" w14:textId="71361D13" w:rsidR="00781EDF" w:rsidRDefault="003D7AAE" w:rsidP="00781EDF">
      <w:pPr>
        <w:numPr>
          <w:ilvl w:val="0"/>
          <w:numId w:val="2"/>
        </w:numPr>
        <w:spacing w:line="360" w:lineRule="auto"/>
        <w:ind w:left="142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 fotografiach nie ma wizerunku twarzy osób trzecich, </w:t>
      </w:r>
    </w:p>
    <w:p w14:paraId="3CE92B41" w14:textId="77777777" w:rsidR="00781EDF" w:rsidRDefault="00781EDF" w:rsidP="00781EDF">
      <w:pPr>
        <w:numPr>
          <w:ilvl w:val="0"/>
          <w:numId w:val="2"/>
        </w:numPr>
        <w:spacing w:line="360" w:lineRule="auto"/>
        <w:ind w:left="142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wyrażam zgodę na przetworzenie danych osobowych mojej córki/syna…………………………………………………………….. na potrzeby konkursu zgodnie z </w:t>
      </w:r>
      <w:r>
        <w:rPr>
          <w:color w:val="000000"/>
        </w:rPr>
        <w:t>Zgodnie z definicją zawartą w Ustawie z dnia 29 sierpnia 1997 r. o ochronie danych osobowych (</w:t>
      </w:r>
      <w:r>
        <w:rPr>
          <w:rStyle w:val="Uwydatnienie"/>
          <w:color w:val="000000"/>
        </w:rPr>
        <w:t xml:space="preserve">Dz. U. 2016r. </w:t>
      </w:r>
      <w:r>
        <w:rPr>
          <w:i/>
        </w:rPr>
        <w:t>poz. 922 t.j</w:t>
      </w:r>
      <w:r>
        <w:rPr>
          <w:rStyle w:val="Uwydatnienie"/>
          <w:color w:val="000000"/>
        </w:rPr>
        <w:t>). </w:t>
      </w:r>
    </w:p>
    <w:p w14:paraId="582D2D4F" w14:textId="77777777" w:rsidR="00781EDF" w:rsidRDefault="00781EDF" w:rsidP="00781EDF">
      <w:pPr>
        <w:spacing w:line="360" w:lineRule="auto"/>
        <w:ind w:left="1429"/>
        <w:jc w:val="both"/>
        <w:rPr>
          <w:color w:val="000000"/>
          <w:shd w:val="clear" w:color="auto" w:fill="FFFFFF"/>
        </w:rPr>
      </w:pPr>
    </w:p>
    <w:p w14:paraId="58302197" w14:textId="77777777" w:rsidR="00781EDF" w:rsidRDefault="00781EDF" w:rsidP="00781EDF">
      <w:pPr>
        <w:spacing w:line="360" w:lineRule="auto"/>
        <w:jc w:val="both"/>
        <w:rPr>
          <w:color w:val="000000"/>
          <w:shd w:val="clear" w:color="auto" w:fill="FFFFFF"/>
        </w:rPr>
      </w:pPr>
    </w:p>
    <w:p w14:paraId="49857B4A" w14:textId="77777777" w:rsidR="00781EDF" w:rsidRDefault="00781EDF" w:rsidP="00781EDF">
      <w:pPr>
        <w:spacing w:line="360" w:lineRule="auto"/>
        <w:jc w:val="both"/>
        <w:rPr>
          <w:color w:val="000000"/>
          <w:shd w:val="clear" w:color="auto" w:fill="FFFFFF"/>
        </w:rPr>
      </w:pPr>
    </w:p>
    <w:p w14:paraId="20D7B321" w14:textId="77777777" w:rsidR="00781EDF" w:rsidRDefault="00781EDF" w:rsidP="00781EDF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…………………….                                         ………………………………………………….</w:t>
      </w:r>
    </w:p>
    <w:p w14:paraId="0DFFCC63" w14:textId="77777777" w:rsidR="00781EDF" w:rsidRDefault="00781EDF" w:rsidP="00781EDF">
      <w:pPr>
        <w:jc w:val="center"/>
        <w:rPr>
          <w:color w:val="00000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Miejscowość, data  </w:t>
      </w:r>
      <w:r>
        <w:rPr>
          <w:color w:val="000000"/>
          <w:shd w:val="clear" w:color="auto" w:fill="FFFFFF"/>
        </w:rPr>
        <w:t xml:space="preserve">                                                      </w:t>
      </w:r>
      <w:r>
        <w:rPr>
          <w:color w:val="000000"/>
          <w:sz w:val="20"/>
          <w:szCs w:val="20"/>
          <w:shd w:val="clear" w:color="auto" w:fill="FFFFFF"/>
        </w:rPr>
        <w:t>Czytelny podpis rodzica/opiekuna prawnego</w:t>
      </w:r>
    </w:p>
    <w:p w14:paraId="2950ABD0" w14:textId="77777777" w:rsidR="00781EDF" w:rsidRDefault="00781EDF" w:rsidP="00781EDF">
      <w:pPr>
        <w:spacing w:line="360" w:lineRule="auto"/>
        <w:jc w:val="both"/>
        <w:rPr>
          <w:color w:val="000000"/>
          <w:shd w:val="clear" w:color="auto" w:fill="FFFFFF"/>
        </w:rPr>
      </w:pPr>
    </w:p>
    <w:p w14:paraId="16DC06BC" w14:textId="77777777" w:rsidR="00781EDF" w:rsidRDefault="00781EDF" w:rsidP="00781EDF">
      <w:pPr>
        <w:spacing w:line="360" w:lineRule="auto"/>
        <w:jc w:val="both"/>
        <w:rPr>
          <w:color w:val="000000"/>
          <w:shd w:val="clear" w:color="auto" w:fill="FFFFFF"/>
        </w:rPr>
      </w:pPr>
    </w:p>
    <w:p w14:paraId="11FB084E" w14:textId="77777777" w:rsidR="00781EDF" w:rsidRDefault="00781EDF" w:rsidP="00781EDF">
      <w:pPr>
        <w:spacing w:line="360" w:lineRule="auto"/>
        <w:jc w:val="right"/>
        <w:rPr>
          <w:color w:val="000000"/>
          <w:shd w:val="clear" w:color="auto" w:fill="FFFFFF"/>
        </w:rPr>
      </w:pPr>
    </w:p>
    <w:p w14:paraId="667A600A" w14:textId="77777777" w:rsidR="00781EDF" w:rsidRDefault="00781EDF" w:rsidP="00781EDF">
      <w:pPr>
        <w:spacing w:line="360" w:lineRule="auto"/>
        <w:ind w:left="720"/>
        <w:jc w:val="both"/>
        <w:rPr>
          <w:color w:val="000000"/>
          <w:shd w:val="clear" w:color="auto" w:fill="FFFFFF"/>
        </w:rPr>
      </w:pPr>
    </w:p>
    <w:p w14:paraId="6F73F9F6" w14:textId="77777777" w:rsidR="0023066B" w:rsidRDefault="0023066B"/>
    <w:sectPr w:rsidR="0023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16C"/>
    <w:multiLevelType w:val="hybridMultilevel"/>
    <w:tmpl w:val="F1F6F26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D140DD"/>
    <w:multiLevelType w:val="hybridMultilevel"/>
    <w:tmpl w:val="508ED262"/>
    <w:lvl w:ilvl="0" w:tplc="0415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DF"/>
    <w:rsid w:val="000504D0"/>
    <w:rsid w:val="0023066B"/>
    <w:rsid w:val="00291BA1"/>
    <w:rsid w:val="00304AA1"/>
    <w:rsid w:val="0032675D"/>
    <w:rsid w:val="003342A3"/>
    <w:rsid w:val="003D7AAE"/>
    <w:rsid w:val="00454583"/>
    <w:rsid w:val="004C73AA"/>
    <w:rsid w:val="004D5302"/>
    <w:rsid w:val="005C6F93"/>
    <w:rsid w:val="006234AF"/>
    <w:rsid w:val="00777CFF"/>
    <w:rsid w:val="00781EDF"/>
    <w:rsid w:val="008E5F16"/>
    <w:rsid w:val="00A60060"/>
    <w:rsid w:val="00A75564"/>
    <w:rsid w:val="00B40E6E"/>
    <w:rsid w:val="00C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8D35"/>
  <w15:chartTrackingRefBased/>
  <w15:docId w15:val="{7FE22C5C-119D-4723-8C27-DA090DEF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81ED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1EDF"/>
  </w:style>
  <w:style w:type="paragraph" w:customStyle="1" w:styleId="Default">
    <w:name w:val="Default"/>
    <w:uiPriority w:val="99"/>
    <w:semiHidden/>
    <w:rsid w:val="00781E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37">
    <w:name w:val="p37"/>
    <w:basedOn w:val="Normalny"/>
    <w:uiPriority w:val="99"/>
    <w:semiHidden/>
    <w:rsid w:val="00781E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781EDF"/>
  </w:style>
  <w:style w:type="character" w:styleId="Uwydatnienie">
    <w:name w:val="Emphasis"/>
    <w:basedOn w:val="Domylnaczcionkaakapitu"/>
    <w:uiPriority w:val="20"/>
    <w:qFormat/>
    <w:rsid w:val="00781ED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rabkowska@koszy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elina.rabkowska@koszy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Ewelina Rąbkowska</dc:creator>
  <cp:keywords/>
  <dc:description/>
  <cp:lastModifiedBy>Dr Ewelina Rąbkowska</cp:lastModifiedBy>
  <cp:revision>7</cp:revision>
  <dcterms:created xsi:type="dcterms:W3CDTF">2021-12-07T17:06:00Z</dcterms:created>
  <dcterms:modified xsi:type="dcterms:W3CDTF">2021-12-21T15:52:00Z</dcterms:modified>
</cp:coreProperties>
</file>